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DAFD6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78C97F70">
      <w:pPr>
        <w:jc w:val="center"/>
        <w:rPr>
          <w:rFonts w:hint="eastAsia" w:ascii="方正小标宋_GBK" w:hAnsi="仿宋" w:eastAsia="方正小标宋_GBK"/>
          <w:b/>
          <w:sz w:val="44"/>
          <w:szCs w:val="44"/>
        </w:rPr>
      </w:pPr>
      <w:r>
        <w:rPr>
          <w:rFonts w:hint="eastAsia" w:ascii="方正小标宋_GBK" w:hAnsi="仿宋" w:eastAsia="方正小标宋_GBK"/>
          <w:b/>
          <w:sz w:val="44"/>
          <w:szCs w:val="44"/>
        </w:rPr>
        <w:t>廉政承诺书</w:t>
      </w:r>
    </w:p>
    <w:p w14:paraId="0F7579A9">
      <w:pPr>
        <w:snapToGrid w:val="0"/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 w14:paraId="65043E1E">
      <w:pPr>
        <w:widowControl/>
        <w:snapToGrid w:val="0"/>
        <w:spacing w:line="360" w:lineRule="auto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致：中国农业科学院农业质量标准与检测技术研究所</w:t>
      </w:r>
    </w:p>
    <w:p w14:paraId="113B156E">
      <w:pPr>
        <w:snapToGrid w:val="0"/>
        <w:spacing w:line="360" w:lineRule="auto"/>
        <w:ind w:firstLine="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我行承诺，不会将资金存放与贵单位相关负责人员在本行亲属的业绩、收入挂钩。</w:t>
      </w:r>
    </w:p>
    <w:p w14:paraId="2B0298D4">
      <w:pPr>
        <w:snapToGrid w:val="0"/>
        <w:spacing w:line="360" w:lineRule="auto"/>
        <w:ind w:firstLine="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我行承诺，杜绝与贵单位相关负责人员存在任何利益输送关系。</w:t>
      </w:r>
    </w:p>
    <w:p w14:paraId="5ACA940A">
      <w:pPr>
        <w:snapToGrid w:val="0"/>
        <w:spacing w:line="360" w:lineRule="auto"/>
        <w:ind w:firstLine="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行承诺，随时接受贵单位对服务和日常业务的监督、检查和指导，如有违规操作，自觉接受相应处罚，并在限定期限内制定和落实整改措施。如因我行出现重大管理问题造成资金损失的，我行承担全部责任，赔偿全部经济损失，并制定落实整改措施。</w:t>
      </w:r>
    </w:p>
    <w:p w14:paraId="52981BAD">
      <w:pPr>
        <w:snapToGrid w:val="0"/>
        <w:spacing w:line="360" w:lineRule="auto"/>
        <w:ind w:firstLine="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特此承诺。</w:t>
      </w:r>
    </w:p>
    <w:p w14:paraId="5BCD8FEF">
      <w:pPr>
        <w:snapToGrid w:val="0"/>
        <w:spacing w:line="360" w:lineRule="auto"/>
        <w:ind w:firstLine="600"/>
        <w:rPr>
          <w:rFonts w:hint="eastAsia" w:ascii="仿宋_GB2312" w:hAnsi="仿宋" w:eastAsia="仿宋_GB2312"/>
          <w:sz w:val="32"/>
          <w:szCs w:val="32"/>
        </w:rPr>
      </w:pPr>
    </w:p>
    <w:p w14:paraId="0039584D">
      <w:pPr>
        <w:snapToGrid w:val="0"/>
        <w:spacing w:line="360" w:lineRule="auto"/>
        <w:ind w:right="2210" w:firstLine="60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单位名称（公章）：</w:t>
      </w:r>
    </w:p>
    <w:p w14:paraId="32FD35E6">
      <w:pPr>
        <w:snapToGrid w:val="0"/>
        <w:spacing w:line="360" w:lineRule="auto"/>
        <w:ind w:right="2210" w:firstLine="4800" w:firstLineChars="1500"/>
        <w:jc w:val="right"/>
        <w:rPr>
          <w:rFonts w:hint="eastAsia" w:ascii="仿宋_GB2312" w:hAnsi="仿宋" w:eastAsia="仿宋_GB2312"/>
          <w:sz w:val="32"/>
          <w:szCs w:val="32"/>
        </w:rPr>
      </w:pPr>
    </w:p>
    <w:p w14:paraId="37098DAD">
      <w:pPr>
        <w:snapToGrid w:val="0"/>
        <w:spacing w:line="360" w:lineRule="auto"/>
        <w:ind w:right="2210" w:firstLine="60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单位负责人</w:t>
      </w:r>
      <w:r>
        <w:rPr>
          <w:rFonts w:hint="eastAsia" w:ascii="仿宋_GB2312" w:hAnsi="仿宋" w:eastAsia="仿宋_GB2312"/>
          <w:sz w:val="32"/>
          <w:szCs w:val="32"/>
        </w:rPr>
        <w:t>（签字或盖章）：</w:t>
      </w:r>
    </w:p>
    <w:p w14:paraId="048CF4E7">
      <w:pPr>
        <w:snapToGrid w:val="0"/>
        <w:spacing w:line="360" w:lineRule="auto"/>
        <w:ind w:right="2210" w:firstLine="600"/>
        <w:jc w:val="right"/>
        <w:rPr>
          <w:rFonts w:hint="eastAsia" w:ascii="仿宋_GB2312" w:hAnsi="仿宋" w:eastAsia="仿宋_GB2312"/>
          <w:sz w:val="32"/>
          <w:szCs w:val="32"/>
        </w:rPr>
      </w:pPr>
    </w:p>
    <w:p w14:paraId="2E9BE73C">
      <w:pPr>
        <w:snapToGrid w:val="0"/>
        <w:spacing w:line="360" w:lineRule="auto"/>
        <w:ind w:right="2210" w:firstLine="60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委托代理人（签字或盖章）：</w:t>
      </w:r>
    </w:p>
    <w:p w14:paraId="2E02ADCF">
      <w:pPr>
        <w:snapToGrid w:val="0"/>
        <w:spacing w:line="360" w:lineRule="auto"/>
        <w:ind w:right="700" w:firstLine="640" w:firstLineChars="200"/>
        <w:jc w:val="center"/>
        <w:rPr>
          <w:rFonts w:hint="eastAsia" w:ascii="仿宋_GB2312" w:hAnsi="仿宋" w:eastAsia="仿宋_GB2312"/>
          <w:sz w:val="32"/>
          <w:szCs w:val="32"/>
        </w:rPr>
      </w:pPr>
    </w:p>
    <w:p w14:paraId="32FE5765">
      <w:pPr>
        <w:snapToGrid w:val="0"/>
        <w:spacing w:line="360" w:lineRule="auto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F0F7C"/>
    <w:rsid w:val="000B5190"/>
    <w:rsid w:val="000F2276"/>
    <w:rsid w:val="00117037"/>
    <w:rsid w:val="00164E62"/>
    <w:rsid w:val="002764FB"/>
    <w:rsid w:val="002A15D3"/>
    <w:rsid w:val="00337F93"/>
    <w:rsid w:val="003A3222"/>
    <w:rsid w:val="004D316C"/>
    <w:rsid w:val="00702EF7"/>
    <w:rsid w:val="00813085"/>
    <w:rsid w:val="00844594"/>
    <w:rsid w:val="00A00135"/>
    <w:rsid w:val="00A857E0"/>
    <w:rsid w:val="00AF13A3"/>
    <w:rsid w:val="00BC571B"/>
    <w:rsid w:val="00C4107D"/>
    <w:rsid w:val="00F003DA"/>
    <w:rsid w:val="00F7316E"/>
    <w:rsid w:val="00FF2185"/>
    <w:rsid w:val="2A2A1915"/>
    <w:rsid w:val="2B0045DE"/>
    <w:rsid w:val="4E0158DE"/>
    <w:rsid w:val="58D52D6E"/>
    <w:rsid w:val="636D6133"/>
    <w:rsid w:val="77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9</Lines>
  <Paragraphs>11</Paragraphs>
  <TotalTime>3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2022-02-24T08:52:00Z</dcterms:created>
  <dc:creator>佳佳</dc:creator>
  <cp:lastModifiedBy>贺勇</cp:lastModifiedBy>
  <dcterms:modified xsi:type="dcterms:W3CDTF">2026-07-23T06:50:13Z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798FBC151A484F59861C303A2F708A4C</vt:lpwstr>
  </property>
  <property fmtid="{D5CDD505-2E9C-101B-9397-08002B2CF9AE}" pid="4" name="KSOTemplateDocerSaveRecord">
    <vt:lpwstr>eyJoZGlkIjoiYzI0ZmZjZDFhN2M0ODgwMzJmODk3NDE1MTM2ZWI5YTAiLCJ1c2VySWQiOiI3NjcyMTU0NDUifQ==</vt:lpwstr>
  </property>
</Properties>
</file>