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513" w:rsidRDefault="00DD5513" w:rsidP="00DD5513">
      <w:pPr>
        <w:jc w:val="left"/>
        <w:rPr>
          <w:rFonts w:ascii="Times New Roman" w:eastAsia="仿宋" w:hAnsi="Times New Roman" w:cs="Times New Roman"/>
          <w:b/>
          <w:bCs/>
          <w:sz w:val="32"/>
          <w:szCs w:val="32"/>
        </w:rPr>
      </w:pPr>
      <w:r>
        <w:rPr>
          <w:rFonts w:ascii="Times New Roman" w:eastAsia="仿宋" w:hAnsi="Times New Roman" w:cs="Times New Roman"/>
          <w:b/>
          <w:bCs/>
          <w:sz w:val="32"/>
          <w:szCs w:val="32"/>
        </w:rPr>
        <w:t>附件</w:t>
      </w:r>
      <w:r>
        <w:rPr>
          <w:rFonts w:ascii="Times New Roman" w:eastAsia="仿宋" w:hAnsi="Times New Roman" w:cs="Times New Roman" w:hint="eastAsia"/>
          <w:b/>
          <w:bCs/>
          <w:sz w:val="32"/>
          <w:szCs w:val="32"/>
        </w:rPr>
        <w:t>2</w:t>
      </w:r>
    </w:p>
    <w:p w:rsidR="00DD5513" w:rsidRDefault="00DD5513" w:rsidP="00DD5513">
      <w:pPr>
        <w:jc w:val="center"/>
        <w:rPr>
          <w:rFonts w:ascii="华文中宋" w:eastAsia="华文中宋" w:hAnsi="华文中宋" w:cs="华文中宋"/>
          <w:b/>
          <w:sz w:val="32"/>
          <w:szCs w:val="32"/>
        </w:rPr>
      </w:pPr>
      <w:r>
        <w:rPr>
          <w:rFonts w:ascii="华文中宋" w:eastAsia="华文中宋" w:hAnsi="华文中宋" w:cs="华文中宋" w:hint="eastAsia"/>
          <w:b/>
          <w:sz w:val="32"/>
          <w:szCs w:val="32"/>
        </w:rPr>
        <w:t>会议地点交通指引</w:t>
      </w:r>
    </w:p>
    <w:p w:rsidR="00DD5513" w:rsidRDefault="00DD5513" w:rsidP="00DD5513">
      <w:pPr>
        <w:rPr>
          <w:rFonts w:ascii="华文中宋" w:eastAsia="华文中宋" w:hAnsi="华文中宋" w:cs="华文中宋"/>
          <w:b/>
          <w:sz w:val="32"/>
          <w:szCs w:val="32"/>
        </w:rPr>
      </w:pPr>
    </w:p>
    <w:p w:rsidR="00DD5513" w:rsidRDefault="00DD5513" w:rsidP="00DD5513">
      <w:pPr>
        <w:pStyle w:val="a4"/>
        <w:widowControl/>
        <w:wordWrap w:val="0"/>
        <w:spacing w:line="360" w:lineRule="auto"/>
        <w:ind w:left="0" w:firstLineChars="200" w:firstLine="482"/>
        <w:jc w:val="left"/>
        <w:rPr>
          <w:rFonts w:ascii="仿宋" w:eastAsia="仿宋" w:hAnsi="仿宋" w:cs="仿宋"/>
          <w:kern w:val="0"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kern w:val="0"/>
          <w:sz w:val="24"/>
          <w:szCs w:val="24"/>
        </w:rPr>
        <w:t>会议地点：</w:t>
      </w:r>
      <w:r>
        <w:rPr>
          <w:rFonts w:ascii="仿宋" w:eastAsia="仿宋" w:hAnsi="仿宋" w:cs="仿宋"/>
          <w:kern w:val="0"/>
          <w:sz w:val="24"/>
          <w:szCs w:val="24"/>
        </w:rPr>
        <w:t>北京香山饭店一楼宴会厅（</w:t>
      </w:r>
      <w:r>
        <w:rPr>
          <w:rFonts w:ascii="仿宋" w:eastAsia="仿宋" w:hAnsi="仿宋" w:cs="仿宋" w:hint="eastAsia"/>
          <w:kern w:val="0"/>
          <w:sz w:val="24"/>
          <w:szCs w:val="24"/>
        </w:rPr>
        <w:t>北</w:t>
      </w:r>
      <w:r>
        <w:rPr>
          <w:rFonts w:ascii="仿宋" w:eastAsia="仿宋" w:hAnsi="仿宋" w:cs="仿宋"/>
          <w:kern w:val="0"/>
          <w:sz w:val="24"/>
          <w:szCs w:val="24"/>
        </w:rPr>
        <w:t>京市海淀区香山公园内，电话：</w:t>
      </w:r>
    </w:p>
    <w:p w:rsidR="00DD5513" w:rsidRDefault="00DD5513" w:rsidP="00DD5513">
      <w:pPr>
        <w:pStyle w:val="a4"/>
        <w:widowControl/>
        <w:wordWrap w:val="0"/>
        <w:spacing w:line="360" w:lineRule="auto"/>
        <w:ind w:left="0"/>
        <w:jc w:val="left"/>
        <w:rPr>
          <w:rFonts w:ascii="仿宋" w:eastAsia="仿宋" w:hAnsi="仿宋" w:cs="仿宋"/>
          <w:kern w:val="0"/>
          <w:sz w:val="24"/>
          <w:szCs w:val="24"/>
        </w:rPr>
      </w:pPr>
      <w:r>
        <w:rPr>
          <w:rFonts w:ascii="仿宋" w:eastAsia="仿宋" w:hAnsi="仿宋" w:cs="仿宋"/>
          <w:kern w:val="0"/>
          <w:sz w:val="24"/>
          <w:szCs w:val="24"/>
        </w:rPr>
        <w:t>010-62591166</w:t>
      </w:r>
      <w:r>
        <w:rPr>
          <w:rFonts w:ascii="仿宋" w:eastAsia="仿宋" w:hAnsi="仿宋" w:cs="仿宋" w:hint="eastAsia"/>
          <w:kern w:val="0"/>
          <w:sz w:val="24"/>
          <w:szCs w:val="24"/>
        </w:rPr>
        <w:t>)</w:t>
      </w:r>
    </w:p>
    <w:p w:rsidR="00DD5513" w:rsidRDefault="00DD5513" w:rsidP="00DD5513">
      <w:pPr>
        <w:pStyle w:val="a4"/>
        <w:widowControl/>
        <w:wordWrap w:val="0"/>
        <w:spacing w:line="360" w:lineRule="auto"/>
        <w:ind w:left="0"/>
        <w:jc w:val="left"/>
        <w:rPr>
          <w:rFonts w:ascii="仿宋" w:eastAsia="仿宋" w:hAnsi="仿宋" w:cs="仿宋"/>
          <w:kern w:val="0"/>
          <w:sz w:val="24"/>
          <w:szCs w:val="24"/>
        </w:rPr>
      </w:pPr>
      <w:r>
        <w:rPr>
          <w:rFonts w:ascii="楷体_GB2312" w:eastAsia="楷体_GB2312" w:hAnsi="新宋体"/>
          <w:noProof/>
          <w:sz w:val="24"/>
        </w:rPr>
        <w:drawing>
          <wp:inline distT="0" distB="0" distL="0" distR="0">
            <wp:extent cx="5405120" cy="3176270"/>
            <wp:effectExtent l="0" t="0" r="5080" b="5080"/>
            <wp:docPr id="3" name="图片 3" descr="C:\Users\hp\Downloads\_cgi-bin_mmwebwx-bin_webwxgetmsgimg__&amp;MsgID=2590492335028752534&amp;skey=@crypt_4ea74581_d8f42b6fc573243f8ec85a4337ffdbff&amp;mmweb_appid=wx_webfilehelper.jpg_cgi-bin_mmwebwx-bin_webwxgetmsgimg__&amp;MsgID=2590492335028752534&amp;skey=@crypt_4ea74581_d8f42b6fc573243f8ec85a4337ffdbff&amp;mmweb_appid=wx_webfilehel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hp\Downloads\_cgi-bin_mmwebwx-bin_webwxgetmsgimg__&amp;MsgID=2590492335028752534&amp;skey=@crypt_4ea74581_d8f42b6fc573243f8ec85a4337ffdbff&amp;mmweb_appid=wx_webfilehelper.jpg_cgi-bin_mmwebwx-bin_webwxgetmsgimg__&amp;MsgID=2590492335028752534&amp;skey=@crypt_4ea74581_d8f42b6fc573243f8ec85a4337ffdbff&amp;mmweb_appid=wx_webfilehelp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5120" cy="3176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5513" w:rsidRDefault="00DD5513" w:rsidP="00DD5513">
      <w:pPr>
        <w:widowControl/>
        <w:spacing w:line="360" w:lineRule="auto"/>
        <w:ind w:firstLineChars="200" w:firstLine="482"/>
        <w:jc w:val="left"/>
        <w:rPr>
          <w:rFonts w:ascii="仿宋" w:eastAsia="仿宋" w:hAnsi="仿宋" w:cs="仿宋"/>
          <w:b/>
          <w:bCs/>
          <w:kern w:val="0"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kern w:val="0"/>
          <w:sz w:val="24"/>
          <w:szCs w:val="24"/>
        </w:rPr>
        <w:t>乘车路线：</w:t>
      </w:r>
    </w:p>
    <w:p w:rsidR="00DD5513" w:rsidRDefault="00DD5513" w:rsidP="00DD5513">
      <w:pPr>
        <w:pStyle w:val="a3"/>
        <w:spacing w:before="0" w:line="360" w:lineRule="auto"/>
        <w:ind w:left="0" w:firstLineChars="200" w:firstLine="482"/>
        <w:jc w:val="both"/>
        <w:rPr>
          <w:rFonts w:ascii="仿宋" w:eastAsia="仿宋" w:hAnsi="仿宋" w:cs="仿宋"/>
          <w:b/>
          <w:bCs/>
          <w:sz w:val="24"/>
          <w:szCs w:val="24"/>
          <w:lang w:eastAsia="zh-CN"/>
        </w:rPr>
      </w:pPr>
      <w:r>
        <w:rPr>
          <w:rFonts w:ascii="仿宋" w:eastAsia="仿宋" w:hAnsi="仿宋" w:cs="仿宋"/>
          <w:b/>
          <w:bCs/>
          <w:sz w:val="24"/>
          <w:szCs w:val="24"/>
          <w:lang w:eastAsia="zh-CN"/>
        </w:rPr>
        <w:t>1.</w:t>
      </w:r>
      <w:r>
        <w:rPr>
          <w:rFonts w:ascii="仿宋" w:eastAsia="仿宋" w:hAnsi="仿宋" w:cs="仿宋" w:hint="eastAsia"/>
          <w:b/>
          <w:bCs/>
          <w:sz w:val="24"/>
          <w:szCs w:val="24"/>
          <w:lang w:eastAsia="zh-CN"/>
        </w:rPr>
        <w:t>首都机场→北京香山饭店：</w:t>
      </w:r>
    </w:p>
    <w:p w:rsidR="00DD5513" w:rsidRDefault="00DD5513" w:rsidP="00DD5513">
      <w:pPr>
        <w:pStyle w:val="a3"/>
        <w:spacing w:before="0" w:line="360" w:lineRule="auto"/>
        <w:ind w:left="0" w:firstLineChars="200" w:firstLine="480"/>
        <w:jc w:val="both"/>
        <w:rPr>
          <w:rFonts w:ascii="仿宋" w:eastAsia="仿宋" w:hAnsi="仿宋" w:cs="仿宋"/>
          <w:sz w:val="24"/>
          <w:szCs w:val="24"/>
          <w:lang w:eastAsia="zh-CN"/>
        </w:rPr>
      </w:pPr>
      <w:r>
        <w:rPr>
          <w:rFonts w:ascii="仿宋" w:eastAsia="仿宋" w:hAnsi="仿宋" w:cs="仿宋" w:hint="eastAsia"/>
          <w:sz w:val="24"/>
          <w:szCs w:val="24"/>
          <w:lang w:eastAsia="zh-CN"/>
        </w:rPr>
        <w:t>（1）打车约60分钟；</w:t>
      </w:r>
    </w:p>
    <w:p w:rsidR="00DD5513" w:rsidRDefault="00DD5513" w:rsidP="00DD5513">
      <w:pPr>
        <w:pStyle w:val="a3"/>
        <w:spacing w:before="0" w:line="360" w:lineRule="auto"/>
        <w:ind w:left="0" w:firstLineChars="200" w:firstLine="480"/>
        <w:jc w:val="both"/>
        <w:rPr>
          <w:rFonts w:ascii="仿宋" w:eastAsia="仿宋" w:hAnsi="仿宋" w:cs="仿宋"/>
          <w:sz w:val="24"/>
          <w:szCs w:val="24"/>
          <w:lang w:eastAsia="zh-CN"/>
        </w:rPr>
      </w:pPr>
      <w:r>
        <w:rPr>
          <w:rFonts w:ascii="仿宋" w:eastAsia="仿宋" w:hAnsi="仿宋" w:cs="仿宋" w:hint="eastAsia"/>
          <w:sz w:val="24"/>
          <w:szCs w:val="24"/>
          <w:lang w:eastAsia="zh-CN"/>
        </w:rPr>
        <w:t>（2）地铁：乘坐首都机场专线地铁到三元桥站，换乘地铁10号线（外环）</w:t>
      </w:r>
      <w:proofErr w:type="gramStart"/>
      <w:r>
        <w:rPr>
          <w:rFonts w:ascii="仿宋" w:eastAsia="仿宋" w:hAnsi="仿宋" w:cs="仿宋" w:hint="eastAsia"/>
          <w:sz w:val="24"/>
          <w:szCs w:val="24"/>
          <w:lang w:eastAsia="zh-CN"/>
        </w:rPr>
        <w:t>至巴沟站</w:t>
      </w:r>
      <w:proofErr w:type="gramEnd"/>
      <w:r>
        <w:rPr>
          <w:rFonts w:ascii="仿宋" w:eastAsia="仿宋" w:hAnsi="仿宋" w:cs="仿宋" w:hint="eastAsia"/>
          <w:sz w:val="24"/>
          <w:szCs w:val="24"/>
          <w:lang w:eastAsia="zh-CN"/>
        </w:rPr>
        <w:t>，由A西北口出站。换乘地铁西郊线在终点</w:t>
      </w:r>
      <w:proofErr w:type="gramStart"/>
      <w:r>
        <w:rPr>
          <w:rFonts w:ascii="仿宋" w:eastAsia="仿宋" w:hAnsi="仿宋" w:cs="仿宋" w:hint="eastAsia"/>
          <w:sz w:val="24"/>
          <w:szCs w:val="24"/>
          <w:lang w:eastAsia="zh-CN"/>
        </w:rPr>
        <w:t>香山站</w:t>
      </w:r>
      <w:proofErr w:type="gramEnd"/>
      <w:r>
        <w:rPr>
          <w:rFonts w:ascii="仿宋" w:eastAsia="仿宋" w:hAnsi="仿宋" w:cs="仿宋" w:hint="eastAsia"/>
          <w:sz w:val="24"/>
          <w:szCs w:val="24"/>
          <w:lang w:eastAsia="zh-CN"/>
        </w:rPr>
        <w:t>下车，沿买卖街前行至香山公园东门，由左侧东南门进入香山公园内直行300米到达。</w:t>
      </w:r>
    </w:p>
    <w:p w:rsidR="00DD5513" w:rsidRDefault="00DD5513" w:rsidP="00DD5513">
      <w:pPr>
        <w:pStyle w:val="a3"/>
        <w:spacing w:before="0" w:line="360" w:lineRule="auto"/>
        <w:ind w:left="0" w:firstLineChars="200" w:firstLine="482"/>
        <w:jc w:val="both"/>
        <w:rPr>
          <w:rFonts w:ascii="仿宋" w:eastAsia="仿宋" w:hAnsi="仿宋" w:cs="仿宋"/>
          <w:b/>
          <w:bCs/>
          <w:sz w:val="24"/>
          <w:szCs w:val="24"/>
          <w:lang w:eastAsia="zh-CN"/>
        </w:rPr>
      </w:pPr>
      <w:r>
        <w:rPr>
          <w:rFonts w:ascii="仿宋" w:eastAsia="仿宋" w:hAnsi="仿宋" w:cs="仿宋" w:hint="eastAsia"/>
          <w:b/>
          <w:bCs/>
          <w:sz w:val="24"/>
          <w:szCs w:val="24"/>
          <w:lang w:eastAsia="zh-CN"/>
        </w:rPr>
        <w:t>2</w:t>
      </w:r>
      <w:r>
        <w:rPr>
          <w:rFonts w:ascii="仿宋" w:eastAsia="仿宋" w:hAnsi="仿宋" w:cs="仿宋"/>
          <w:b/>
          <w:bCs/>
          <w:sz w:val="24"/>
          <w:szCs w:val="24"/>
          <w:lang w:eastAsia="zh-CN"/>
        </w:rPr>
        <w:t>.</w:t>
      </w:r>
      <w:r>
        <w:rPr>
          <w:rFonts w:ascii="仿宋" w:eastAsia="仿宋" w:hAnsi="仿宋" w:cs="仿宋" w:hint="eastAsia"/>
          <w:b/>
          <w:bCs/>
          <w:sz w:val="24"/>
          <w:szCs w:val="24"/>
          <w:lang w:eastAsia="zh-CN"/>
        </w:rPr>
        <w:t>大兴机场→北京香山饭店：</w:t>
      </w:r>
    </w:p>
    <w:p w:rsidR="00DD5513" w:rsidRDefault="00DD5513" w:rsidP="00DD5513">
      <w:pPr>
        <w:pStyle w:val="a3"/>
        <w:spacing w:before="0" w:line="360" w:lineRule="auto"/>
        <w:ind w:left="0" w:firstLineChars="200" w:firstLine="480"/>
        <w:jc w:val="both"/>
        <w:rPr>
          <w:rFonts w:ascii="仿宋" w:eastAsia="仿宋" w:hAnsi="仿宋" w:cs="仿宋"/>
          <w:sz w:val="24"/>
          <w:szCs w:val="24"/>
          <w:lang w:eastAsia="zh-CN"/>
        </w:rPr>
      </w:pPr>
      <w:r>
        <w:rPr>
          <w:rFonts w:ascii="仿宋" w:eastAsia="仿宋" w:hAnsi="仿宋" w:cs="仿宋" w:hint="eastAsia"/>
          <w:sz w:val="24"/>
          <w:szCs w:val="24"/>
          <w:lang w:eastAsia="zh-CN"/>
        </w:rPr>
        <w:t>（1）打车约70分钟；</w:t>
      </w:r>
    </w:p>
    <w:p w:rsidR="00DD5513" w:rsidRDefault="00DD5513" w:rsidP="00DD5513">
      <w:pPr>
        <w:pStyle w:val="a3"/>
        <w:spacing w:before="0" w:line="360" w:lineRule="auto"/>
        <w:ind w:left="0" w:firstLineChars="200" w:firstLine="480"/>
        <w:jc w:val="both"/>
        <w:rPr>
          <w:rFonts w:ascii="仿宋" w:eastAsia="仿宋" w:hAnsi="仿宋" w:cs="仿宋"/>
          <w:sz w:val="24"/>
          <w:szCs w:val="24"/>
          <w:lang w:eastAsia="zh-CN"/>
        </w:rPr>
      </w:pPr>
      <w:r>
        <w:rPr>
          <w:rFonts w:ascii="仿宋" w:eastAsia="仿宋" w:hAnsi="仿宋" w:cs="仿宋" w:hint="eastAsia"/>
          <w:sz w:val="24"/>
          <w:szCs w:val="24"/>
          <w:lang w:eastAsia="zh-CN"/>
        </w:rPr>
        <w:t>（2）地铁：乘坐大兴机场专线地铁到草桥站，换乘地铁10号线（内环）</w:t>
      </w:r>
      <w:proofErr w:type="gramStart"/>
      <w:r>
        <w:rPr>
          <w:rFonts w:ascii="仿宋" w:eastAsia="仿宋" w:hAnsi="仿宋" w:cs="仿宋" w:hint="eastAsia"/>
          <w:sz w:val="24"/>
          <w:szCs w:val="24"/>
          <w:lang w:eastAsia="zh-CN"/>
        </w:rPr>
        <w:t>至巴沟站</w:t>
      </w:r>
      <w:proofErr w:type="gramEnd"/>
      <w:r>
        <w:rPr>
          <w:rFonts w:ascii="仿宋" w:eastAsia="仿宋" w:hAnsi="仿宋" w:cs="仿宋" w:hint="eastAsia"/>
          <w:sz w:val="24"/>
          <w:szCs w:val="24"/>
          <w:lang w:eastAsia="zh-CN"/>
        </w:rPr>
        <w:t>，由A西北口出站。换乘地铁西郊线在终点</w:t>
      </w:r>
      <w:proofErr w:type="gramStart"/>
      <w:r>
        <w:rPr>
          <w:rFonts w:ascii="仿宋" w:eastAsia="仿宋" w:hAnsi="仿宋" w:cs="仿宋" w:hint="eastAsia"/>
          <w:sz w:val="24"/>
          <w:szCs w:val="24"/>
          <w:lang w:eastAsia="zh-CN"/>
        </w:rPr>
        <w:t>香山站</w:t>
      </w:r>
      <w:proofErr w:type="gramEnd"/>
      <w:r>
        <w:rPr>
          <w:rFonts w:ascii="仿宋" w:eastAsia="仿宋" w:hAnsi="仿宋" w:cs="仿宋" w:hint="eastAsia"/>
          <w:sz w:val="24"/>
          <w:szCs w:val="24"/>
          <w:lang w:eastAsia="zh-CN"/>
        </w:rPr>
        <w:t>下车，沿买卖街前行至香山公园东门，由左侧东南门进入香山公园内直行300米到达。</w:t>
      </w:r>
    </w:p>
    <w:p w:rsidR="00DD5513" w:rsidRDefault="00DD5513" w:rsidP="00DD5513">
      <w:pPr>
        <w:pStyle w:val="a3"/>
        <w:spacing w:before="0" w:line="360" w:lineRule="auto"/>
        <w:ind w:left="0" w:firstLineChars="200" w:firstLine="482"/>
        <w:jc w:val="both"/>
        <w:rPr>
          <w:rFonts w:ascii="仿宋" w:eastAsia="仿宋" w:hAnsi="仿宋" w:cs="仿宋"/>
          <w:b/>
          <w:bCs/>
          <w:sz w:val="24"/>
          <w:szCs w:val="24"/>
          <w:lang w:eastAsia="zh-CN"/>
        </w:rPr>
      </w:pPr>
    </w:p>
    <w:p w:rsidR="00DD5513" w:rsidRDefault="00DD5513" w:rsidP="00DD5513">
      <w:pPr>
        <w:pStyle w:val="a3"/>
        <w:spacing w:before="0" w:line="360" w:lineRule="auto"/>
        <w:ind w:left="0" w:firstLineChars="200" w:firstLine="482"/>
        <w:jc w:val="both"/>
        <w:rPr>
          <w:rFonts w:ascii="仿宋" w:eastAsia="仿宋" w:hAnsi="仿宋" w:cs="仿宋"/>
          <w:b/>
          <w:bCs/>
          <w:sz w:val="24"/>
          <w:szCs w:val="24"/>
          <w:lang w:eastAsia="zh-CN"/>
        </w:rPr>
      </w:pPr>
      <w:r>
        <w:rPr>
          <w:rFonts w:ascii="仿宋" w:eastAsia="仿宋" w:hAnsi="仿宋" w:cs="仿宋" w:hint="eastAsia"/>
          <w:b/>
          <w:bCs/>
          <w:sz w:val="24"/>
          <w:szCs w:val="24"/>
          <w:lang w:eastAsia="zh-CN"/>
        </w:rPr>
        <w:lastRenderedPageBreak/>
        <w:t>3</w:t>
      </w:r>
      <w:r>
        <w:rPr>
          <w:rFonts w:ascii="仿宋" w:eastAsia="仿宋" w:hAnsi="仿宋" w:cs="仿宋"/>
          <w:b/>
          <w:bCs/>
          <w:sz w:val="24"/>
          <w:szCs w:val="24"/>
          <w:lang w:eastAsia="zh-CN"/>
        </w:rPr>
        <w:t>.</w:t>
      </w:r>
      <w:r>
        <w:rPr>
          <w:rFonts w:ascii="仿宋" w:eastAsia="仿宋" w:hAnsi="仿宋" w:cs="仿宋" w:hint="eastAsia"/>
          <w:b/>
          <w:bCs/>
          <w:sz w:val="24"/>
          <w:szCs w:val="24"/>
          <w:lang w:eastAsia="zh-CN"/>
        </w:rPr>
        <w:t>北京站→北京香山饭店：</w:t>
      </w:r>
    </w:p>
    <w:p w:rsidR="00DD5513" w:rsidRDefault="00DD5513" w:rsidP="00DD5513">
      <w:pPr>
        <w:pStyle w:val="a3"/>
        <w:spacing w:before="0" w:line="360" w:lineRule="auto"/>
        <w:ind w:left="0" w:firstLineChars="200" w:firstLine="480"/>
        <w:jc w:val="both"/>
        <w:rPr>
          <w:rFonts w:ascii="仿宋" w:eastAsia="仿宋" w:hAnsi="仿宋" w:cs="仿宋"/>
          <w:sz w:val="24"/>
          <w:szCs w:val="24"/>
          <w:lang w:eastAsia="zh-CN"/>
        </w:rPr>
      </w:pPr>
      <w:r>
        <w:rPr>
          <w:rFonts w:ascii="仿宋" w:eastAsia="仿宋" w:hAnsi="仿宋" w:cs="仿宋" w:hint="eastAsia"/>
          <w:sz w:val="24"/>
          <w:szCs w:val="24"/>
          <w:lang w:eastAsia="zh-CN"/>
        </w:rPr>
        <w:t>（1）打车约60分钟；</w:t>
      </w:r>
    </w:p>
    <w:p w:rsidR="00DD5513" w:rsidRDefault="00DD5513" w:rsidP="00DD5513">
      <w:pPr>
        <w:pStyle w:val="a3"/>
        <w:spacing w:before="0" w:line="360" w:lineRule="auto"/>
        <w:ind w:left="0" w:firstLineChars="200" w:firstLine="480"/>
        <w:jc w:val="both"/>
        <w:rPr>
          <w:rFonts w:ascii="仿宋" w:eastAsia="仿宋" w:hAnsi="仿宋" w:cs="仿宋"/>
          <w:sz w:val="24"/>
          <w:szCs w:val="24"/>
          <w:lang w:eastAsia="zh-CN"/>
        </w:rPr>
      </w:pPr>
      <w:r>
        <w:rPr>
          <w:rFonts w:ascii="仿宋" w:eastAsia="仿宋" w:hAnsi="仿宋" w:cs="仿宋" w:hint="eastAsia"/>
          <w:sz w:val="24"/>
          <w:szCs w:val="24"/>
          <w:lang w:eastAsia="zh-CN"/>
        </w:rPr>
        <w:t>（2）地铁：乘坐地铁2号线（内环）到宣武门站，换乘地铁4号线到海淀黄庄站，换乘地铁10号线（外环）</w:t>
      </w:r>
      <w:proofErr w:type="gramStart"/>
      <w:r>
        <w:rPr>
          <w:rFonts w:ascii="仿宋" w:eastAsia="仿宋" w:hAnsi="仿宋" w:cs="仿宋" w:hint="eastAsia"/>
          <w:sz w:val="24"/>
          <w:szCs w:val="24"/>
          <w:lang w:eastAsia="zh-CN"/>
        </w:rPr>
        <w:t>至巴沟站</w:t>
      </w:r>
      <w:proofErr w:type="gramEnd"/>
      <w:r>
        <w:rPr>
          <w:rFonts w:ascii="仿宋" w:eastAsia="仿宋" w:hAnsi="仿宋" w:cs="仿宋" w:hint="eastAsia"/>
          <w:sz w:val="24"/>
          <w:szCs w:val="24"/>
          <w:lang w:eastAsia="zh-CN"/>
        </w:rPr>
        <w:t>，由A西北口出站。换乘地铁西郊线在终点</w:t>
      </w:r>
      <w:proofErr w:type="gramStart"/>
      <w:r>
        <w:rPr>
          <w:rFonts w:ascii="仿宋" w:eastAsia="仿宋" w:hAnsi="仿宋" w:cs="仿宋" w:hint="eastAsia"/>
          <w:sz w:val="24"/>
          <w:szCs w:val="24"/>
          <w:lang w:eastAsia="zh-CN"/>
        </w:rPr>
        <w:t>香山站</w:t>
      </w:r>
      <w:proofErr w:type="gramEnd"/>
      <w:r>
        <w:rPr>
          <w:rFonts w:ascii="仿宋" w:eastAsia="仿宋" w:hAnsi="仿宋" w:cs="仿宋" w:hint="eastAsia"/>
          <w:sz w:val="24"/>
          <w:szCs w:val="24"/>
          <w:lang w:eastAsia="zh-CN"/>
        </w:rPr>
        <w:t>下车，沿买卖街前行至香山公园东门，由左侧东南门进入香山公园内直行300米到达。</w:t>
      </w:r>
    </w:p>
    <w:p w:rsidR="00DD5513" w:rsidRDefault="00DD5513" w:rsidP="00DD5513">
      <w:pPr>
        <w:pStyle w:val="a3"/>
        <w:spacing w:before="0" w:line="360" w:lineRule="auto"/>
        <w:ind w:left="0" w:firstLineChars="200" w:firstLine="482"/>
        <w:jc w:val="both"/>
        <w:rPr>
          <w:rFonts w:ascii="仿宋" w:eastAsia="仿宋" w:hAnsi="仿宋" w:cs="仿宋"/>
          <w:b/>
          <w:bCs/>
          <w:sz w:val="24"/>
          <w:szCs w:val="24"/>
          <w:lang w:eastAsia="zh-CN"/>
        </w:rPr>
      </w:pPr>
      <w:r>
        <w:rPr>
          <w:rFonts w:ascii="仿宋" w:eastAsia="仿宋" w:hAnsi="仿宋" w:cs="仿宋" w:hint="eastAsia"/>
          <w:b/>
          <w:bCs/>
          <w:sz w:val="24"/>
          <w:szCs w:val="24"/>
          <w:lang w:eastAsia="zh-CN"/>
        </w:rPr>
        <w:t>4</w:t>
      </w:r>
      <w:r>
        <w:rPr>
          <w:rFonts w:ascii="仿宋" w:eastAsia="仿宋" w:hAnsi="仿宋" w:cs="仿宋"/>
          <w:b/>
          <w:bCs/>
          <w:sz w:val="24"/>
          <w:szCs w:val="24"/>
          <w:lang w:eastAsia="zh-CN"/>
        </w:rPr>
        <w:t>.</w:t>
      </w:r>
      <w:r>
        <w:rPr>
          <w:rFonts w:ascii="仿宋" w:eastAsia="仿宋" w:hAnsi="仿宋" w:cs="仿宋" w:hint="eastAsia"/>
          <w:b/>
          <w:bCs/>
          <w:sz w:val="24"/>
          <w:szCs w:val="24"/>
          <w:lang w:eastAsia="zh-CN"/>
        </w:rPr>
        <w:t>北京西站→北京香山饭店：</w:t>
      </w:r>
    </w:p>
    <w:p w:rsidR="00DD5513" w:rsidRDefault="00DD5513" w:rsidP="00DD5513">
      <w:pPr>
        <w:pStyle w:val="a3"/>
        <w:spacing w:before="0" w:line="360" w:lineRule="auto"/>
        <w:ind w:left="0" w:firstLineChars="200" w:firstLine="480"/>
        <w:jc w:val="both"/>
        <w:rPr>
          <w:rFonts w:ascii="仿宋" w:eastAsia="仿宋" w:hAnsi="仿宋" w:cs="仿宋"/>
          <w:sz w:val="24"/>
          <w:szCs w:val="24"/>
          <w:lang w:eastAsia="zh-CN"/>
        </w:rPr>
      </w:pPr>
      <w:r>
        <w:rPr>
          <w:rFonts w:ascii="仿宋" w:eastAsia="仿宋" w:hAnsi="仿宋" w:cs="仿宋" w:hint="eastAsia"/>
          <w:sz w:val="24"/>
          <w:szCs w:val="24"/>
          <w:lang w:eastAsia="zh-CN"/>
        </w:rPr>
        <w:t>（1）打车约35分钟；</w:t>
      </w:r>
    </w:p>
    <w:p w:rsidR="00DD5513" w:rsidRDefault="00DD5513" w:rsidP="00DD5513">
      <w:pPr>
        <w:pStyle w:val="a3"/>
        <w:spacing w:before="0" w:line="360" w:lineRule="auto"/>
        <w:ind w:left="0" w:firstLineChars="200" w:firstLine="480"/>
        <w:jc w:val="both"/>
        <w:rPr>
          <w:rFonts w:ascii="仿宋" w:eastAsia="仿宋" w:hAnsi="仿宋" w:cs="仿宋"/>
          <w:sz w:val="24"/>
          <w:szCs w:val="24"/>
          <w:lang w:eastAsia="zh-CN"/>
        </w:rPr>
      </w:pPr>
      <w:r>
        <w:rPr>
          <w:rFonts w:ascii="仿宋" w:eastAsia="仿宋" w:hAnsi="仿宋" w:cs="仿宋" w:hint="eastAsia"/>
          <w:sz w:val="24"/>
          <w:szCs w:val="24"/>
          <w:lang w:eastAsia="zh-CN"/>
        </w:rPr>
        <w:t>（2）地铁：乘坐地铁9号线到六里桥站，换乘地铁10号线（内环）</w:t>
      </w:r>
      <w:proofErr w:type="gramStart"/>
      <w:r>
        <w:rPr>
          <w:rFonts w:ascii="仿宋" w:eastAsia="仿宋" w:hAnsi="仿宋" w:cs="仿宋" w:hint="eastAsia"/>
          <w:sz w:val="24"/>
          <w:szCs w:val="24"/>
          <w:lang w:eastAsia="zh-CN"/>
        </w:rPr>
        <w:t>至巴沟站</w:t>
      </w:r>
      <w:proofErr w:type="gramEnd"/>
      <w:r>
        <w:rPr>
          <w:rFonts w:ascii="仿宋" w:eastAsia="仿宋" w:hAnsi="仿宋" w:cs="仿宋" w:hint="eastAsia"/>
          <w:sz w:val="24"/>
          <w:szCs w:val="24"/>
          <w:lang w:eastAsia="zh-CN"/>
        </w:rPr>
        <w:t>，由A西北口出站。换乘地铁西郊线在终点</w:t>
      </w:r>
      <w:proofErr w:type="gramStart"/>
      <w:r>
        <w:rPr>
          <w:rFonts w:ascii="仿宋" w:eastAsia="仿宋" w:hAnsi="仿宋" w:cs="仿宋" w:hint="eastAsia"/>
          <w:sz w:val="24"/>
          <w:szCs w:val="24"/>
          <w:lang w:eastAsia="zh-CN"/>
        </w:rPr>
        <w:t>香山站</w:t>
      </w:r>
      <w:proofErr w:type="gramEnd"/>
      <w:r>
        <w:rPr>
          <w:rFonts w:ascii="仿宋" w:eastAsia="仿宋" w:hAnsi="仿宋" w:cs="仿宋" w:hint="eastAsia"/>
          <w:sz w:val="24"/>
          <w:szCs w:val="24"/>
          <w:lang w:eastAsia="zh-CN"/>
        </w:rPr>
        <w:t>下车，沿买卖街前行至香山公园东门，由左侧东南门进入香山公园内直行300米到达。</w:t>
      </w:r>
    </w:p>
    <w:p w:rsidR="00DD5513" w:rsidRDefault="00DD5513" w:rsidP="00DD5513">
      <w:pPr>
        <w:pStyle w:val="a3"/>
        <w:spacing w:before="0" w:line="360" w:lineRule="auto"/>
        <w:ind w:left="0" w:firstLineChars="200" w:firstLine="482"/>
        <w:jc w:val="both"/>
        <w:rPr>
          <w:rFonts w:ascii="仿宋" w:eastAsia="仿宋" w:hAnsi="仿宋" w:cs="仿宋"/>
          <w:b/>
          <w:bCs/>
          <w:sz w:val="24"/>
          <w:szCs w:val="24"/>
          <w:lang w:eastAsia="zh-CN"/>
        </w:rPr>
      </w:pPr>
      <w:r>
        <w:rPr>
          <w:rFonts w:ascii="仿宋" w:eastAsia="仿宋" w:hAnsi="仿宋" w:cs="仿宋" w:hint="eastAsia"/>
          <w:b/>
          <w:bCs/>
          <w:sz w:val="24"/>
          <w:szCs w:val="24"/>
          <w:lang w:eastAsia="zh-CN"/>
        </w:rPr>
        <w:t>5</w:t>
      </w:r>
      <w:r>
        <w:rPr>
          <w:rFonts w:ascii="仿宋" w:eastAsia="仿宋" w:hAnsi="仿宋" w:cs="仿宋"/>
          <w:b/>
          <w:bCs/>
          <w:sz w:val="24"/>
          <w:szCs w:val="24"/>
          <w:lang w:eastAsia="zh-CN"/>
        </w:rPr>
        <w:t>.</w:t>
      </w:r>
      <w:r>
        <w:rPr>
          <w:rFonts w:ascii="仿宋" w:eastAsia="仿宋" w:hAnsi="仿宋" w:cs="仿宋" w:hint="eastAsia"/>
          <w:b/>
          <w:bCs/>
          <w:sz w:val="24"/>
          <w:szCs w:val="24"/>
          <w:lang w:eastAsia="zh-CN"/>
        </w:rPr>
        <w:t>北京南站→北京香山饭店：</w:t>
      </w:r>
    </w:p>
    <w:p w:rsidR="00DD5513" w:rsidRDefault="00DD5513" w:rsidP="00DD5513">
      <w:pPr>
        <w:pStyle w:val="a3"/>
        <w:spacing w:before="0" w:line="360" w:lineRule="auto"/>
        <w:ind w:left="0" w:firstLineChars="200" w:firstLine="480"/>
        <w:jc w:val="both"/>
        <w:rPr>
          <w:rFonts w:ascii="仿宋" w:eastAsia="仿宋" w:hAnsi="仿宋" w:cs="仿宋"/>
          <w:sz w:val="24"/>
          <w:szCs w:val="24"/>
          <w:lang w:eastAsia="zh-CN"/>
        </w:rPr>
      </w:pPr>
      <w:r>
        <w:rPr>
          <w:rFonts w:ascii="仿宋" w:eastAsia="仿宋" w:hAnsi="仿宋" w:cs="仿宋" w:hint="eastAsia"/>
          <w:sz w:val="24"/>
          <w:szCs w:val="24"/>
          <w:lang w:eastAsia="zh-CN"/>
        </w:rPr>
        <w:t>（1）打车约55分钟；</w:t>
      </w:r>
    </w:p>
    <w:p w:rsidR="00DD5513" w:rsidRDefault="00DD5513" w:rsidP="00DD5513">
      <w:pPr>
        <w:pStyle w:val="a4"/>
        <w:widowControl/>
        <w:spacing w:line="360" w:lineRule="auto"/>
        <w:ind w:left="0" w:firstLineChars="200" w:firstLine="480"/>
        <w:rPr>
          <w:rFonts w:ascii="仿宋" w:eastAsia="仿宋" w:hAnsi="仿宋" w:cs="仿宋"/>
          <w:kern w:val="0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（2）地铁：</w:t>
      </w:r>
      <w:r>
        <w:rPr>
          <w:rFonts w:ascii="仿宋" w:eastAsia="仿宋" w:hAnsi="仿宋" w:cs="仿宋" w:hint="eastAsia"/>
          <w:kern w:val="0"/>
          <w:sz w:val="24"/>
          <w:szCs w:val="24"/>
        </w:rPr>
        <w:t>从北京南站乘坐地铁4号线到海淀黄庄站，换乘地铁10号线（外环）</w:t>
      </w:r>
      <w:proofErr w:type="gramStart"/>
      <w:r>
        <w:rPr>
          <w:rFonts w:ascii="仿宋" w:eastAsia="仿宋" w:hAnsi="仿宋" w:cs="仿宋" w:hint="eastAsia"/>
          <w:kern w:val="0"/>
          <w:sz w:val="24"/>
          <w:szCs w:val="24"/>
        </w:rPr>
        <w:t>至巴沟站</w:t>
      </w:r>
      <w:proofErr w:type="gramEnd"/>
      <w:r>
        <w:rPr>
          <w:rFonts w:ascii="仿宋" w:eastAsia="仿宋" w:hAnsi="仿宋" w:cs="仿宋" w:hint="eastAsia"/>
          <w:kern w:val="0"/>
          <w:sz w:val="24"/>
          <w:szCs w:val="24"/>
        </w:rPr>
        <w:t>，由A西北口出站。换乘地铁西郊线在终点</w:t>
      </w:r>
      <w:proofErr w:type="gramStart"/>
      <w:r>
        <w:rPr>
          <w:rFonts w:ascii="仿宋" w:eastAsia="仿宋" w:hAnsi="仿宋" w:cs="仿宋" w:hint="eastAsia"/>
          <w:kern w:val="0"/>
          <w:sz w:val="24"/>
          <w:szCs w:val="24"/>
        </w:rPr>
        <w:t>香山站</w:t>
      </w:r>
      <w:proofErr w:type="gramEnd"/>
      <w:r>
        <w:rPr>
          <w:rFonts w:ascii="仿宋" w:eastAsia="仿宋" w:hAnsi="仿宋" w:cs="仿宋" w:hint="eastAsia"/>
          <w:kern w:val="0"/>
          <w:sz w:val="24"/>
          <w:szCs w:val="24"/>
        </w:rPr>
        <w:t>下车，沿买卖街前行至香山公园东门，由左侧东南门进入香山公园内直行300米到达。</w:t>
      </w:r>
    </w:p>
    <w:p w:rsidR="00DD5513" w:rsidRDefault="00DD5513" w:rsidP="00DD5513">
      <w:pPr>
        <w:pStyle w:val="a3"/>
        <w:spacing w:before="0" w:line="360" w:lineRule="auto"/>
        <w:ind w:left="0" w:firstLineChars="200" w:firstLine="482"/>
        <w:jc w:val="both"/>
        <w:rPr>
          <w:rFonts w:ascii="仿宋" w:eastAsia="仿宋" w:hAnsi="仿宋" w:cs="仿宋"/>
          <w:b/>
          <w:bCs/>
          <w:sz w:val="24"/>
          <w:szCs w:val="24"/>
          <w:lang w:eastAsia="zh-CN"/>
        </w:rPr>
      </w:pPr>
      <w:r>
        <w:rPr>
          <w:rFonts w:ascii="仿宋" w:eastAsia="仿宋" w:hAnsi="仿宋" w:cs="仿宋" w:hint="eastAsia"/>
          <w:b/>
          <w:bCs/>
          <w:sz w:val="24"/>
          <w:szCs w:val="24"/>
          <w:lang w:eastAsia="zh-CN"/>
        </w:rPr>
        <w:t>6</w:t>
      </w:r>
      <w:r>
        <w:rPr>
          <w:rFonts w:ascii="仿宋" w:eastAsia="仿宋" w:hAnsi="仿宋" w:cs="仿宋"/>
          <w:b/>
          <w:bCs/>
          <w:sz w:val="24"/>
          <w:szCs w:val="24"/>
          <w:lang w:eastAsia="zh-CN"/>
        </w:rPr>
        <w:t>.</w:t>
      </w:r>
      <w:r>
        <w:rPr>
          <w:rFonts w:ascii="仿宋" w:eastAsia="仿宋" w:hAnsi="仿宋" w:cs="仿宋" w:hint="eastAsia"/>
          <w:b/>
          <w:bCs/>
          <w:sz w:val="24"/>
          <w:szCs w:val="24"/>
          <w:lang w:eastAsia="zh-CN"/>
        </w:rPr>
        <w:t>北京北站→北京香山饭店：</w:t>
      </w:r>
    </w:p>
    <w:p w:rsidR="00DD5513" w:rsidRDefault="00DD5513" w:rsidP="00DD5513">
      <w:pPr>
        <w:pStyle w:val="a3"/>
        <w:spacing w:before="0" w:line="360" w:lineRule="auto"/>
        <w:ind w:left="0" w:firstLineChars="200" w:firstLine="480"/>
        <w:jc w:val="both"/>
        <w:rPr>
          <w:rFonts w:ascii="仿宋" w:eastAsia="仿宋" w:hAnsi="仿宋" w:cs="仿宋"/>
          <w:sz w:val="24"/>
          <w:szCs w:val="24"/>
          <w:lang w:eastAsia="zh-CN"/>
        </w:rPr>
      </w:pPr>
      <w:r>
        <w:rPr>
          <w:rFonts w:ascii="仿宋" w:eastAsia="仿宋" w:hAnsi="仿宋" w:cs="仿宋" w:hint="eastAsia"/>
          <w:sz w:val="24"/>
          <w:szCs w:val="24"/>
          <w:lang w:eastAsia="zh-CN"/>
        </w:rPr>
        <w:t>（1）打车约40分钟；</w:t>
      </w:r>
    </w:p>
    <w:p w:rsidR="00DD5513" w:rsidRDefault="00DD5513" w:rsidP="00DD5513">
      <w:pPr>
        <w:pStyle w:val="a4"/>
        <w:widowControl/>
        <w:spacing w:line="360" w:lineRule="auto"/>
        <w:ind w:left="0" w:firstLineChars="200" w:firstLine="480"/>
        <w:rPr>
          <w:rFonts w:ascii="仿宋" w:eastAsia="仿宋" w:hAnsi="仿宋" w:cs="仿宋"/>
          <w:kern w:val="0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（2）地铁：</w:t>
      </w:r>
      <w:r>
        <w:rPr>
          <w:rFonts w:ascii="仿宋" w:eastAsia="仿宋" w:hAnsi="仿宋" w:cs="仿宋" w:hint="eastAsia"/>
          <w:kern w:val="0"/>
          <w:sz w:val="24"/>
          <w:szCs w:val="24"/>
        </w:rPr>
        <w:t>从西直门站A2西北口进站，乘坐地铁4号线到海淀黄庄站，换乘地铁10号线（外环）</w:t>
      </w:r>
      <w:proofErr w:type="gramStart"/>
      <w:r>
        <w:rPr>
          <w:rFonts w:ascii="仿宋" w:eastAsia="仿宋" w:hAnsi="仿宋" w:cs="仿宋" w:hint="eastAsia"/>
          <w:kern w:val="0"/>
          <w:sz w:val="24"/>
          <w:szCs w:val="24"/>
        </w:rPr>
        <w:t>至巴沟站</w:t>
      </w:r>
      <w:proofErr w:type="gramEnd"/>
      <w:r>
        <w:rPr>
          <w:rFonts w:ascii="仿宋" w:eastAsia="仿宋" w:hAnsi="仿宋" w:cs="仿宋" w:hint="eastAsia"/>
          <w:kern w:val="0"/>
          <w:sz w:val="24"/>
          <w:szCs w:val="24"/>
        </w:rPr>
        <w:t>，由A西北口出站。换乘地铁西郊线在终点</w:t>
      </w:r>
      <w:proofErr w:type="gramStart"/>
      <w:r>
        <w:rPr>
          <w:rFonts w:ascii="仿宋" w:eastAsia="仿宋" w:hAnsi="仿宋" w:cs="仿宋" w:hint="eastAsia"/>
          <w:kern w:val="0"/>
          <w:sz w:val="24"/>
          <w:szCs w:val="24"/>
        </w:rPr>
        <w:t>香山站</w:t>
      </w:r>
      <w:proofErr w:type="gramEnd"/>
      <w:r>
        <w:rPr>
          <w:rFonts w:ascii="仿宋" w:eastAsia="仿宋" w:hAnsi="仿宋" w:cs="仿宋" w:hint="eastAsia"/>
          <w:kern w:val="0"/>
          <w:sz w:val="24"/>
          <w:szCs w:val="24"/>
        </w:rPr>
        <w:t>下车，沿买卖街前行至香山公园东门，由左侧东南门进入香山公园内直行300米到达。</w:t>
      </w:r>
    </w:p>
    <w:p w:rsidR="00335CFB" w:rsidRPr="00DD5513" w:rsidRDefault="00335CFB"/>
    <w:sectPr w:rsidR="00335CFB" w:rsidRPr="00DD5513" w:rsidSect="00335C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D5513"/>
    <w:rsid w:val="00335CFB"/>
    <w:rsid w:val="00DD5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5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sid w:val="00DD5513"/>
    <w:pPr>
      <w:spacing w:before="236"/>
      <w:ind w:left="103"/>
      <w:jc w:val="left"/>
    </w:pPr>
    <w:rPr>
      <w:rFonts w:ascii="宋体" w:hAnsi="宋体"/>
      <w:kern w:val="0"/>
      <w:sz w:val="29"/>
      <w:szCs w:val="29"/>
      <w:lang w:eastAsia="en-US"/>
    </w:rPr>
  </w:style>
  <w:style w:type="character" w:customStyle="1" w:styleId="Char">
    <w:name w:val="正文文本 Char"/>
    <w:basedOn w:val="a0"/>
    <w:link w:val="a3"/>
    <w:uiPriority w:val="1"/>
    <w:rsid w:val="00DD5513"/>
    <w:rPr>
      <w:rFonts w:ascii="宋体" w:hAnsi="宋体"/>
      <w:kern w:val="0"/>
      <w:sz w:val="29"/>
      <w:szCs w:val="29"/>
      <w:lang w:eastAsia="en-US"/>
    </w:rPr>
  </w:style>
  <w:style w:type="paragraph" w:styleId="a4">
    <w:name w:val="List Paragraph"/>
    <w:basedOn w:val="a"/>
    <w:uiPriority w:val="34"/>
    <w:qFormat/>
    <w:rsid w:val="00DD5513"/>
    <w:pPr>
      <w:ind w:left="720"/>
      <w:contextualSpacing/>
    </w:pPr>
  </w:style>
  <w:style w:type="paragraph" w:styleId="a5">
    <w:name w:val="Balloon Text"/>
    <w:basedOn w:val="a"/>
    <w:link w:val="Char0"/>
    <w:uiPriority w:val="99"/>
    <w:semiHidden/>
    <w:unhideWhenUsed/>
    <w:rsid w:val="00DD5513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DD551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127</Words>
  <Characters>730</Characters>
  <Application>Microsoft Office Word</Application>
  <DocSecurity>0</DocSecurity>
  <Lines>6</Lines>
  <Paragraphs>1</Paragraphs>
  <ScaleCrop>false</ScaleCrop>
  <Company>Microsoft Corporation</Company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1</cp:revision>
  <dcterms:created xsi:type="dcterms:W3CDTF">2026-09-15T03:19:00Z</dcterms:created>
  <dcterms:modified xsi:type="dcterms:W3CDTF">2026-09-15T03:19:00Z</dcterms:modified>
</cp:coreProperties>
</file>