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0BC" w:rsidRDefault="00504C79">
      <w:pPr>
        <w:rPr>
          <w:rFonts w:ascii="Times New Roman" w:eastAsia="黑体" w:hAnsi="Times New Roman" w:cs="仿宋_GB2312"/>
          <w:sz w:val="30"/>
          <w:szCs w:val="30"/>
        </w:rPr>
      </w:pPr>
      <w:bookmarkStart w:id="0" w:name="OLE_LINK3"/>
      <w:r>
        <w:rPr>
          <w:rFonts w:ascii="Times New Roman" w:eastAsia="黑体" w:hAnsi="Times New Roman" w:cs="仿宋_GB2312" w:hint="eastAsia"/>
          <w:sz w:val="30"/>
          <w:szCs w:val="30"/>
        </w:rPr>
        <w:t>附件</w:t>
      </w:r>
    </w:p>
    <w:p w:rsidR="002000BC" w:rsidRDefault="00504C79">
      <w:pPr>
        <w:jc w:val="center"/>
        <w:rPr>
          <w:rFonts w:ascii="Times New Roman" w:eastAsia="华文中宋" w:hAnsi="Times New Roman"/>
          <w:b/>
        </w:rPr>
      </w:pPr>
      <w:r>
        <w:rPr>
          <w:rFonts w:ascii="Times New Roman" w:eastAsia="华文中宋" w:hAnsi="Times New Roman" w:cs="方正小标宋简体" w:hint="eastAsia"/>
          <w:b/>
          <w:sz w:val="36"/>
          <w:szCs w:val="36"/>
        </w:rPr>
        <w:t>参会人员回执表</w:t>
      </w:r>
    </w:p>
    <w:tbl>
      <w:tblPr>
        <w:tblpPr w:leftFromText="180" w:rightFromText="180" w:vertAnchor="text" w:horzAnchor="margin" w:tblpXSpec="center" w:tblpY="256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5"/>
        <w:gridCol w:w="1397"/>
        <w:gridCol w:w="1397"/>
        <w:gridCol w:w="1397"/>
        <w:gridCol w:w="1397"/>
        <w:gridCol w:w="2450"/>
        <w:gridCol w:w="2005"/>
        <w:gridCol w:w="1701"/>
      </w:tblGrid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1744" w:type="dxa"/>
            <w:gridSpan w:val="7"/>
            <w:vAlign w:val="center"/>
          </w:tcPr>
          <w:p w:rsidR="002000BC" w:rsidRDefault="002000BC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8038" w:type="dxa"/>
            <w:gridSpan w:val="5"/>
            <w:vAlign w:val="center"/>
          </w:tcPr>
          <w:p w:rsidR="002000BC" w:rsidRDefault="002000BC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proofErr w:type="gramStart"/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编</w:t>
            </w:r>
          </w:p>
        </w:tc>
        <w:tc>
          <w:tcPr>
            <w:tcW w:w="1701" w:type="dxa"/>
            <w:vAlign w:val="center"/>
          </w:tcPr>
          <w:p w:rsidR="002000BC" w:rsidRDefault="002000BC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名</w:t>
            </w:r>
          </w:p>
        </w:tc>
        <w:tc>
          <w:tcPr>
            <w:tcW w:w="1397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397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397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1397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2450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抵达时间</w:t>
            </w:r>
          </w:p>
        </w:tc>
        <w:tc>
          <w:tcPr>
            <w:tcW w:w="20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离会时间</w:t>
            </w:r>
          </w:p>
        </w:tc>
        <w:tc>
          <w:tcPr>
            <w:tcW w:w="1701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/>
                <w:sz w:val="28"/>
                <w:szCs w:val="28"/>
              </w:rPr>
              <w:t>用餐</w:t>
            </w: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450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0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450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0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397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450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2005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</w:tr>
      <w:tr w:rsidR="002000BC">
        <w:trPr>
          <w:trHeight w:val="567"/>
        </w:trPr>
        <w:tc>
          <w:tcPr>
            <w:tcW w:w="1405" w:type="dxa"/>
            <w:vAlign w:val="center"/>
          </w:tcPr>
          <w:p w:rsidR="002000BC" w:rsidRDefault="00504C79">
            <w:pPr>
              <w:jc w:val="center"/>
              <w:rPr>
                <w:rFonts w:ascii="Times New Roman" w:eastAsia="仿宋" w:hAnsi="Times New Roman" w:cs="微软雅黑"/>
                <w:color w:val="000000"/>
                <w:sz w:val="22"/>
              </w:rPr>
            </w:pPr>
            <w:r>
              <w:rPr>
                <w:rFonts w:ascii="Times New Roman" w:eastAsia="仿宋" w:hAnsi="Times New Roman" w:cs="仿宋_GB2312"/>
                <w:sz w:val="28"/>
                <w:szCs w:val="28"/>
              </w:rPr>
              <w:t>备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仿宋_GB2312"/>
                <w:sz w:val="28"/>
                <w:szCs w:val="28"/>
              </w:rPr>
              <w:t>注</w:t>
            </w:r>
          </w:p>
        </w:tc>
        <w:tc>
          <w:tcPr>
            <w:tcW w:w="11744" w:type="dxa"/>
            <w:gridSpan w:val="7"/>
            <w:vAlign w:val="center"/>
          </w:tcPr>
          <w:p w:rsidR="002000BC" w:rsidRDefault="002000BC">
            <w:pPr>
              <w:rPr>
                <w:rFonts w:ascii="Times New Roman" w:eastAsia="仿宋" w:hAnsi="Times New Roman" w:cs="微软雅黑"/>
                <w:color w:val="000000"/>
                <w:sz w:val="22"/>
              </w:rPr>
            </w:pPr>
          </w:p>
        </w:tc>
      </w:tr>
    </w:tbl>
    <w:p w:rsidR="002000BC" w:rsidRDefault="00EF7594">
      <w:pPr>
        <w:spacing w:line="600" w:lineRule="exact"/>
        <w:rPr>
          <w:rFonts w:ascii="Times New Roman" w:eastAsia="仿宋_GB2312" w:hAnsi="Times New Roman"/>
          <w:sz w:val="24"/>
        </w:rPr>
      </w:pPr>
      <w:r w:rsidRPr="00EF7594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2742565</wp:posOffset>
            </wp:positionV>
            <wp:extent cx="2466975" cy="1886585"/>
            <wp:effectExtent l="0" t="0" r="9525" b="0"/>
            <wp:wrapSquare wrapText="bothSides"/>
            <wp:docPr id="6874913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hint="eastAsia"/>
          <w:sz w:val="24"/>
        </w:rPr>
        <w:t>注：</w:t>
      </w:r>
      <w:r>
        <w:rPr>
          <w:rFonts w:ascii="Times New Roman" w:eastAsia="仿宋_GB2312" w:hAnsi="Times New Roman" w:hint="eastAsia"/>
          <w:sz w:val="24"/>
        </w:rPr>
        <w:t xml:space="preserve">1. </w:t>
      </w:r>
      <w:r>
        <w:rPr>
          <w:rFonts w:ascii="Times New Roman" w:eastAsia="仿宋_GB2312" w:hAnsi="Times New Roman" w:hint="eastAsia"/>
          <w:sz w:val="24"/>
        </w:rPr>
        <w:t>请于</w:t>
      </w:r>
      <w:r>
        <w:rPr>
          <w:rFonts w:ascii="Times New Roman" w:eastAsia="仿宋_GB2312" w:hAnsi="Times New Roman" w:hint="eastAsia"/>
          <w:sz w:val="24"/>
        </w:rPr>
        <w:t>10</w:t>
      </w:r>
      <w:r>
        <w:rPr>
          <w:rFonts w:ascii="Times New Roman" w:eastAsia="仿宋_GB2312" w:hAnsi="Times New Roman" w:hint="eastAsia"/>
          <w:sz w:val="24"/>
        </w:rPr>
        <w:t>月</w:t>
      </w:r>
      <w:r w:rsidR="00E47216">
        <w:rPr>
          <w:rFonts w:ascii="Times New Roman" w:eastAsia="仿宋_GB2312" w:hAnsi="Times New Roman" w:hint="eastAsia"/>
          <w:sz w:val="24"/>
        </w:rPr>
        <w:t>3</w:t>
      </w:r>
      <w:r>
        <w:rPr>
          <w:rFonts w:ascii="Times New Roman" w:eastAsia="仿宋_GB2312" w:hAnsi="Times New Roman" w:hint="eastAsia"/>
          <w:sz w:val="24"/>
        </w:rPr>
        <w:t>0</w:t>
      </w:r>
      <w:r>
        <w:rPr>
          <w:rFonts w:ascii="Times New Roman" w:eastAsia="仿宋_GB2312" w:hAnsi="Times New Roman" w:hint="eastAsia"/>
          <w:sz w:val="24"/>
        </w:rPr>
        <w:t>日前将参加大会人员回执发送至</w:t>
      </w:r>
      <w:r>
        <w:rPr>
          <w:rFonts w:ascii="Times New Roman" w:eastAsia="仿宋_GB2312" w:hAnsi="Times New Roman" w:hint="eastAsia"/>
          <w:sz w:val="24"/>
        </w:rPr>
        <w:t>gjzx@caas.cn</w:t>
      </w:r>
      <w:r>
        <w:rPr>
          <w:rFonts w:ascii="Times New Roman" w:eastAsia="仿宋_GB2312" w:hAnsi="Times New Roman" w:hint="eastAsia"/>
          <w:sz w:val="24"/>
        </w:rPr>
        <w:t>；</w:t>
      </w:r>
    </w:p>
    <w:p w:rsidR="00EF7594" w:rsidRDefault="00EF7594">
      <w:pPr>
        <w:spacing w:line="600" w:lineRule="exact"/>
        <w:ind w:firstLineChars="200" w:firstLine="480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7334250</wp:posOffset>
            </wp:positionH>
            <wp:positionV relativeFrom="paragraph">
              <wp:posOffset>10795</wp:posOffset>
            </wp:positionV>
            <wp:extent cx="1202055" cy="120205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hint="eastAsia"/>
          <w:sz w:val="24"/>
        </w:rPr>
        <w:t>2.</w:t>
      </w:r>
      <w:r>
        <w:rPr>
          <w:rFonts w:ascii="Times New Roman" w:eastAsia="仿宋_GB2312" w:hint="eastAsia"/>
        </w:rPr>
        <w:t xml:space="preserve"> </w:t>
      </w:r>
      <w:r>
        <w:rPr>
          <w:rFonts w:ascii="Times New Roman" w:eastAsia="仿宋_GB2312" w:hAnsi="Times New Roman" w:hint="eastAsia"/>
          <w:sz w:val="24"/>
        </w:rPr>
        <w:t>请关注“饲料中心”公众号，及时了解大会相关通知</w:t>
      </w:r>
      <w:r w:rsidR="00E47216">
        <w:rPr>
          <w:rFonts w:ascii="Times New Roman" w:eastAsia="仿宋_GB2312" w:hAnsi="Times New Roman" w:hint="eastAsia"/>
          <w:sz w:val="24"/>
        </w:rPr>
        <w:t>和日程</w:t>
      </w:r>
      <w:r>
        <w:rPr>
          <w:rFonts w:ascii="Times New Roman" w:hAnsi="Times New Roman" w:hint="eastAsia"/>
          <w:sz w:val="24"/>
        </w:rPr>
        <w:t>。</w:t>
      </w:r>
    </w:p>
    <w:p w:rsidR="00EF7594" w:rsidRDefault="00EF7594" w:rsidP="00EF7594">
      <w:pPr>
        <w:spacing w:line="600" w:lineRule="exact"/>
        <w:ind w:firstLineChars="300" w:firstLine="720"/>
        <w:rPr>
          <w:rFonts w:ascii="Times New Roman" w:hAnsi="Times New Roman"/>
          <w:noProof/>
          <w:sz w:val="24"/>
        </w:rPr>
      </w:pPr>
    </w:p>
    <w:p w:rsidR="002000BC" w:rsidRDefault="00EF7594">
      <w:pPr>
        <w:spacing w:line="600" w:lineRule="exact"/>
        <w:ind w:firstLineChars="200" w:firstLine="420"/>
      </w:pPr>
      <w:r>
        <w:rPr>
          <w:rFonts w:hint="eastAsia"/>
        </w:rPr>
        <w:t xml:space="preserve">                                                                                                                                                 </w:t>
      </w:r>
      <w:bookmarkEnd w:id="0"/>
    </w:p>
    <w:sectPr w:rsidR="002000BC" w:rsidSect="007C1A16">
      <w:footerReference w:type="default" r:id="rId8"/>
      <w:pgSz w:w="16838" w:h="11906" w:orient="landscape"/>
      <w:pgMar w:top="1558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C79" w:rsidRDefault="00504C79">
      <w:r>
        <w:separator/>
      </w:r>
    </w:p>
  </w:endnote>
  <w:endnote w:type="continuationSeparator" w:id="0">
    <w:p w:rsidR="00504C79" w:rsidRDefault="00504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3297196"/>
      <w:docPartObj>
        <w:docPartGallery w:val="AutoText"/>
      </w:docPartObj>
    </w:sdtPr>
    <w:sdtContent>
      <w:p w:rsidR="002000BC" w:rsidRDefault="007C1A16">
        <w:pPr>
          <w:pStyle w:val="a4"/>
          <w:jc w:val="center"/>
        </w:pPr>
        <w:r>
          <w:fldChar w:fldCharType="begin"/>
        </w:r>
        <w:r w:rsidR="00504C79">
          <w:instrText>PAGE   \* MERGEFORMAT</w:instrText>
        </w:r>
        <w:r>
          <w:fldChar w:fldCharType="separate"/>
        </w:r>
        <w:r w:rsidR="00907982" w:rsidRPr="00907982">
          <w:rPr>
            <w:noProof/>
            <w:lang w:val="zh-CN"/>
          </w:rPr>
          <w:t>1</w:t>
        </w:r>
        <w:r>
          <w:fldChar w:fldCharType="end"/>
        </w:r>
      </w:p>
    </w:sdtContent>
  </w:sdt>
  <w:p w:rsidR="002000BC" w:rsidRDefault="002000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C79" w:rsidRDefault="00504C79">
      <w:r>
        <w:separator/>
      </w:r>
    </w:p>
  </w:footnote>
  <w:footnote w:type="continuationSeparator" w:id="0">
    <w:p w:rsidR="00504C79" w:rsidRDefault="00504C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2EDF"/>
    <w:rsid w:val="00004806"/>
    <w:rsid w:val="00025340"/>
    <w:rsid w:val="00040E99"/>
    <w:rsid w:val="00055748"/>
    <w:rsid w:val="00074241"/>
    <w:rsid w:val="00082B53"/>
    <w:rsid w:val="000A213C"/>
    <w:rsid w:val="000D0164"/>
    <w:rsid w:val="00104A2C"/>
    <w:rsid w:val="001829EE"/>
    <w:rsid w:val="001D20A1"/>
    <w:rsid w:val="001E4B45"/>
    <w:rsid w:val="001F0ADE"/>
    <w:rsid w:val="002000BC"/>
    <w:rsid w:val="002217A5"/>
    <w:rsid w:val="00242FDF"/>
    <w:rsid w:val="0027437B"/>
    <w:rsid w:val="002811EC"/>
    <w:rsid w:val="002D538E"/>
    <w:rsid w:val="002F4F06"/>
    <w:rsid w:val="00301C33"/>
    <w:rsid w:val="00344DC8"/>
    <w:rsid w:val="00351D6D"/>
    <w:rsid w:val="003523C9"/>
    <w:rsid w:val="00445683"/>
    <w:rsid w:val="004B310D"/>
    <w:rsid w:val="00502F49"/>
    <w:rsid w:val="00504C79"/>
    <w:rsid w:val="005221FE"/>
    <w:rsid w:val="006C6644"/>
    <w:rsid w:val="00716298"/>
    <w:rsid w:val="00725D2E"/>
    <w:rsid w:val="007833B9"/>
    <w:rsid w:val="007B776A"/>
    <w:rsid w:val="007C0AD7"/>
    <w:rsid w:val="007C1A16"/>
    <w:rsid w:val="00820FA7"/>
    <w:rsid w:val="00856EEA"/>
    <w:rsid w:val="008849E3"/>
    <w:rsid w:val="008C2534"/>
    <w:rsid w:val="008D48D7"/>
    <w:rsid w:val="00907982"/>
    <w:rsid w:val="00940E88"/>
    <w:rsid w:val="00966568"/>
    <w:rsid w:val="0099168D"/>
    <w:rsid w:val="009C7954"/>
    <w:rsid w:val="00A24CE7"/>
    <w:rsid w:val="00AD4A73"/>
    <w:rsid w:val="00B5178D"/>
    <w:rsid w:val="00B62EDF"/>
    <w:rsid w:val="00BA4771"/>
    <w:rsid w:val="00C02525"/>
    <w:rsid w:val="00C470FD"/>
    <w:rsid w:val="00C83C9E"/>
    <w:rsid w:val="00C95D96"/>
    <w:rsid w:val="00CB33A1"/>
    <w:rsid w:val="00CC44CD"/>
    <w:rsid w:val="00CD4327"/>
    <w:rsid w:val="00CE00A7"/>
    <w:rsid w:val="00CE28BC"/>
    <w:rsid w:val="00D338E2"/>
    <w:rsid w:val="00D56881"/>
    <w:rsid w:val="00D64C6D"/>
    <w:rsid w:val="00DA2E2D"/>
    <w:rsid w:val="00DE38F4"/>
    <w:rsid w:val="00E47216"/>
    <w:rsid w:val="00E57250"/>
    <w:rsid w:val="00E91B3F"/>
    <w:rsid w:val="00EF7594"/>
    <w:rsid w:val="00F25BEB"/>
    <w:rsid w:val="00F42322"/>
    <w:rsid w:val="00F468A0"/>
    <w:rsid w:val="00F91B68"/>
    <w:rsid w:val="00F978E3"/>
    <w:rsid w:val="11C61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A1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C1A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1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1A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1A1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1A1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1A1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1A1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1A1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1A1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7C1A16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7C1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7C1A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rsid w:val="007C1A16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uiPriority w:val="10"/>
    <w:qFormat/>
    <w:rsid w:val="007C1A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qFormat/>
    <w:rsid w:val="007C1A16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C1A16"/>
    <w:rPr>
      <w:color w:val="467886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7C1A1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7C1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7C1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7C1A16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C1A16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7C1A16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7C1A16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7C1A16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7C1A16"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uiPriority w:val="10"/>
    <w:rsid w:val="007C1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uiPriority w:val="11"/>
    <w:rsid w:val="007C1A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Char4"/>
    <w:uiPriority w:val="29"/>
    <w:qFormat/>
    <w:rsid w:val="007C1A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a"/>
    <w:uiPriority w:val="29"/>
    <w:qFormat/>
    <w:rsid w:val="007C1A16"/>
    <w:rPr>
      <w:i/>
      <w:iCs/>
      <w:color w:val="404040" w:themeColor="text1" w:themeTint="BF"/>
    </w:rPr>
  </w:style>
  <w:style w:type="paragraph" w:styleId="ab">
    <w:name w:val="List Paragraph"/>
    <w:basedOn w:val="a"/>
    <w:uiPriority w:val="99"/>
    <w:qFormat/>
    <w:rsid w:val="007C1A16"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sid w:val="007C1A1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7C1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c"/>
    <w:uiPriority w:val="30"/>
    <w:rsid w:val="007C1A16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7C1A16"/>
    <w:rPr>
      <w:b/>
      <w:bCs/>
      <w:smallCaps/>
      <w:color w:val="0F4761" w:themeColor="accent1" w:themeShade="BF"/>
      <w:spacing w:val="5"/>
    </w:rPr>
  </w:style>
  <w:style w:type="character" w:customStyle="1" w:styleId="12">
    <w:name w:val="未处理的提及1"/>
    <w:basedOn w:val="a0"/>
    <w:uiPriority w:val="99"/>
    <w:semiHidden/>
    <w:unhideWhenUsed/>
    <w:qFormat/>
    <w:rsid w:val="007C1A16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5"/>
    <w:uiPriority w:val="99"/>
    <w:qFormat/>
    <w:rsid w:val="007C1A1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1A16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7C1A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>Microsoft Corporation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User</cp:lastModifiedBy>
  <cp:revision>2</cp:revision>
  <cp:lastPrinted>2026-09-07T00:40:00Z</cp:lastPrinted>
  <dcterms:created xsi:type="dcterms:W3CDTF">2026-10-13T06:41:00Z</dcterms:created>
  <dcterms:modified xsi:type="dcterms:W3CDTF">2026-10-13T06:41:00Z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eyJoZGlkIjoiMmY3YjVkMmEyOGFmZmNhOGJhZGY1NWEwN2I0NTY1ZjUiLCJ1c2VySWQiOiI0NTU0Mzk1MjgifQ==</vt:lpwstr>
  </property>
  <property fmtid="{D5CDD505-2E9C-101B-9397-08002B2CF9AE}" pid="3" name="KSOProductBuildVer">
    <vt:lpwstr>2052-12.1.0.19770</vt:lpwstr>
  </property>
  <property fmtid="{D5CDD505-2E9C-101B-9397-08002B2CF9AE}" pid="4" name="ICV">
    <vt:lpwstr>281EA6B89312495E85BD3612E2C7D7DA_12</vt:lpwstr>
  </property>
</Properties>
</file>